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6D207" w14:textId="5528C826" w:rsidR="0055553A" w:rsidRDefault="0055553A" w:rsidP="0055553A">
      <w:pPr>
        <w:pStyle w:val="Title"/>
      </w:pPr>
      <w:r>
        <w:t>Broadband to the Pavilion</w:t>
      </w:r>
    </w:p>
    <w:p w14:paraId="036AA49A" w14:textId="77777777" w:rsidR="0055553A" w:rsidRDefault="0055553A"/>
    <w:p w14:paraId="18EB0BAC" w14:textId="2D9689DD" w:rsidR="00217526" w:rsidRDefault="0046569C">
      <w:r w:rsidRPr="0046569C">
        <w:t xml:space="preserve">Full Fibre 500 Enhanced BT Broadband service provided under the </w:t>
      </w:r>
      <w:proofErr w:type="spellStart"/>
      <w:r w:rsidRPr="0046569C">
        <w:t>GigaHubs</w:t>
      </w:r>
      <w:proofErr w:type="spellEnd"/>
      <w:r w:rsidRPr="0046569C">
        <w:t xml:space="preserve"> project by Oxfordshire County Council’s Digital Infrastructure Programme comes to an end </w:t>
      </w:r>
      <w:r w:rsidR="0055553A">
        <w:t xml:space="preserve">next month.  </w:t>
      </w:r>
      <w:r w:rsidRPr="0046569C">
        <w:rPr>
          <w:b/>
          <w:bCs/>
        </w:rPr>
        <w:t xml:space="preserve"> </w:t>
      </w:r>
      <w:r w:rsidRPr="0046569C">
        <w:t xml:space="preserve">The initial 3yrs period was funded by Oxfordshire County Council’s Digital Infrastructure </w:t>
      </w:r>
      <w:proofErr w:type="gramStart"/>
      <w:r w:rsidRPr="0046569C">
        <w:t>Programme</w:t>
      </w:r>
      <w:r w:rsidR="006750E6">
        <w:t>,  but</w:t>
      </w:r>
      <w:proofErr w:type="gramEnd"/>
      <w:r w:rsidR="006750E6">
        <w:t xml:space="preserve"> at then end of this period other arrangements need to be made.</w:t>
      </w:r>
    </w:p>
    <w:p w14:paraId="6231129D" w14:textId="22441DF5" w:rsidR="0055553A" w:rsidRDefault="006750E6">
      <w:r>
        <w:t>T</w:t>
      </w:r>
      <w:r w:rsidR="001E50F6">
        <w:t>he Council holds a £1865 ear-</w:t>
      </w:r>
      <w:proofErr w:type="gramStart"/>
      <w:r w:rsidR="001E50F6">
        <w:t>marked  reserve</w:t>
      </w:r>
      <w:proofErr w:type="gramEnd"/>
      <w:r w:rsidR="001E50F6">
        <w:t xml:space="preserve"> </w:t>
      </w:r>
      <w:r w:rsidR="00FC26F4">
        <w:t>: S</w:t>
      </w:r>
      <w:r w:rsidR="00FC26F4" w:rsidRPr="00FC26F4">
        <w:t>ODC Covid Support Grant Transparency fund</w:t>
      </w:r>
      <w:r w:rsidR="00FC26F4">
        <w:t xml:space="preserve">.  This </w:t>
      </w:r>
      <w:r>
        <w:t>wa</w:t>
      </w:r>
      <w:r w:rsidR="00FC26F4">
        <w:t xml:space="preserve">s intended to </w:t>
      </w:r>
      <w:r w:rsidR="001C43F3">
        <w:t>support digital working</w:t>
      </w:r>
      <w:r>
        <w:t xml:space="preserve"> during the Covid pandemic</w:t>
      </w:r>
      <w:r w:rsidR="008C0D35">
        <w:t>.  This</w:t>
      </w:r>
      <w:r w:rsidR="00352D16">
        <w:t xml:space="preserve"> could be used to fund this pr</w:t>
      </w:r>
      <w:r w:rsidR="00183D16">
        <w:t>ovision</w:t>
      </w:r>
      <w:r w:rsidR="00352D16">
        <w:t xml:space="preserve"> for the duration of the next contract period</w:t>
      </w:r>
      <w:r w:rsidR="00183D16">
        <w:t>, after which time</w:t>
      </w:r>
      <w:r w:rsidR="00151255">
        <w:t xml:space="preserve"> </w:t>
      </w:r>
      <w:r w:rsidR="00183D16">
        <w:t>the provision c</w:t>
      </w:r>
      <w:r>
        <w:t>ould</w:t>
      </w:r>
      <w:r w:rsidR="00183D16">
        <w:t xml:space="preserve"> be re</w:t>
      </w:r>
      <w:r>
        <w:t>viewed.</w:t>
      </w:r>
    </w:p>
    <w:p w14:paraId="1E6525D3" w14:textId="482D1EA7" w:rsidR="0055553A" w:rsidRDefault="006A7F8B">
      <w:r w:rsidRPr="002E5BFC">
        <w:rPr>
          <w:b/>
          <w:bCs/>
        </w:rPr>
        <w:t xml:space="preserve">Option </w:t>
      </w:r>
      <w:proofErr w:type="gramStart"/>
      <w:r w:rsidRPr="002E5BFC">
        <w:rPr>
          <w:b/>
          <w:bCs/>
        </w:rPr>
        <w:t>A</w:t>
      </w:r>
      <w:r>
        <w:t xml:space="preserve"> :</w:t>
      </w:r>
      <w:proofErr w:type="gramEnd"/>
      <w:r>
        <w:t xml:space="preserve"> Allow the service to lapse</w:t>
      </w:r>
    </w:p>
    <w:p w14:paraId="716AD547" w14:textId="6045B957" w:rsidR="006A7F8B" w:rsidRDefault="006A7F8B">
      <w:r w:rsidRPr="002E5BFC">
        <w:rPr>
          <w:b/>
          <w:bCs/>
        </w:rPr>
        <w:t xml:space="preserve">Option </w:t>
      </w:r>
      <w:proofErr w:type="gramStart"/>
      <w:r w:rsidRPr="002E5BFC">
        <w:rPr>
          <w:b/>
          <w:bCs/>
        </w:rPr>
        <w:t>B</w:t>
      </w:r>
      <w:r>
        <w:t xml:space="preserve"> :</w:t>
      </w:r>
      <w:proofErr w:type="gramEnd"/>
      <w:r>
        <w:t xml:space="preserve"> Contract for a comparable service</w:t>
      </w:r>
    </w:p>
    <w:p w14:paraId="20337C66" w14:textId="74B8EDDD" w:rsidR="003A0A59" w:rsidRDefault="00966C17">
      <w:r>
        <w:t xml:space="preserve">Current cost of a 300Mbps FTTP service through BT is </w:t>
      </w:r>
      <w:r w:rsidR="002E5BFC">
        <w:t>as follows</w:t>
      </w:r>
      <w:r w:rsidR="000B37FB">
        <w:t xml:space="preserve"> for a </w:t>
      </w:r>
      <w:proofErr w:type="gramStart"/>
      <w:r w:rsidR="000B37FB">
        <w:t>24 month</w:t>
      </w:r>
      <w:proofErr w:type="gramEnd"/>
      <w:r w:rsidR="000B37FB">
        <w:t xml:space="preserve"> contract</w:t>
      </w:r>
      <w:r w:rsidR="002E5BFC">
        <w:t>:</w:t>
      </w:r>
    </w:p>
    <w:p w14:paraId="3908B36B" w14:textId="2B54A6DC" w:rsidR="002E5BFC" w:rsidRPr="002E5BFC" w:rsidRDefault="002E5BFC" w:rsidP="002E5BFC">
      <w:r w:rsidRPr="002E5BFC">
        <w:t xml:space="preserve">First month </w:t>
      </w:r>
      <w:proofErr w:type="gramStart"/>
      <w:r w:rsidRPr="002E5BFC">
        <w:t>charge</w:t>
      </w:r>
      <w:r>
        <w:t xml:space="preserve"> :</w:t>
      </w:r>
      <w:proofErr w:type="gramEnd"/>
      <w:r>
        <w:t xml:space="preserve"> </w:t>
      </w:r>
      <w:r w:rsidRPr="002E5BFC">
        <w:rPr>
          <w:b/>
          <w:bCs/>
        </w:rPr>
        <w:t>£30.99</w:t>
      </w:r>
      <w:r w:rsidR="000B37FB">
        <w:rPr>
          <w:b/>
          <w:bCs/>
        </w:rPr>
        <w:t xml:space="preserve"> (£371.88 pa)</w:t>
      </w:r>
    </w:p>
    <w:p w14:paraId="7F981800" w14:textId="12EAE298" w:rsidR="002E5BFC" w:rsidRPr="002E5BFC" w:rsidRDefault="002E5BFC" w:rsidP="002E5BFC">
      <w:r w:rsidRPr="002E5BFC">
        <w:t xml:space="preserve">From 31 March </w:t>
      </w:r>
      <w:proofErr w:type="gramStart"/>
      <w:r w:rsidRPr="002E5BFC">
        <w:t>2027</w:t>
      </w:r>
      <w:r>
        <w:t xml:space="preserve"> :</w:t>
      </w:r>
      <w:proofErr w:type="gramEnd"/>
      <w:r>
        <w:t xml:space="preserve"> </w:t>
      </w:r>
      <w:r w:rsidRPr="002E5BFC">
        <w:rPr>
          <w:b/>
          <w:bCs/>
        </w:rPr>
        <w:t>£34.99</w:t>
      </w:r>
      <w:r w:rsidR="007B1153">
        <w:rPr>
          <w:b/>
          <w:bCs/>
        </w:rPr>
        <w:t xml:space="preserve"> (£419.88 pa)</w:t>
      </w:r>
    </w:p>
    <w:p w14:paraId="3D0493CF" w14:textId="21BE29EF" w:rsidR="002E5BFC" w:rsidRPr="002E5BFC" w:rsidRDefault="002E5BFC" w:rsidP="002E5BFC">
      <w:r w:rsidRPr="002E5BFC">
        <w:t xml:space="preserve">From 31 March </w:t>
      </w:r>
      <w:proofErr w:type="gramStart"/>
      <w:r w:rsidRPr="002E5BFC">
        <w:t>2028</w:t>
      </w:r>
      <w:r>
        <w:t xml:space="preserve"> :</w:t>
      </w:r>
      <w:proofErr w:type="gramEnd"/>
      <w:r>
        <w:t xml:space="preserve"> </w:t>
      </w:r>
      <w:r w:rsidRPr="002E5BFC">
        <w:rPr>
          <w:b/>
          <w:bCs/>
        </w:rPr>
        <w:t>£38.99</w:t>
      </w:r>
      <w:r w:rsidR="007B1153">
        <w:rPr>
          <w:b/>
          <w:bCs/>
        </w:rPr>
        <w:t xml:space="preserve"> (</w:t>
      </w:r>
      <w:r w:rsidR="000B37FB">
        <w:rPr>
          <w:b/>
          <w:bCs/>
        </w:rPr>
        <w:t>£467.88 pa)</w:t>
      </w:r>
    </w:p>
    <w:p w14:paraId="32A10753" w14:textId="0F74D9B5" w:rsidR="006A7F8B" w:rsidRDefault="006A7F8B">
      <w:r w:rsidRPr="002E5BFC">
        <w:rPr>
          <w:b/>
          <w:bCs/>
        </w:rPr>
        <w:t xml:space="preserve">Option </w:t>
      </w:r>
      <w:proofErr w:type="gramStart"/>
      <w:r w:rsidRPr="002E5BFC">
        <w:rPr>
          <w:b/>
          <w:bCs/>
        </w:rPr>
        <w:t>C</w:t>
      </w:r>
      <w:r>
        <w:t xml:space="preserve"> :</w:t>
      </w:r>
      <w:proofErr w:type="gramEnd"/>
      <w:r>
        <w:t xml:space="preserve"> </w:t>
      </w:r>
      <w:r w:rsidR="006E71FC">
        <w:t>Contract for a lower cost service</w:t>
      </w:r>
    </w:p>
    <w:p w14:paraId="4EC53318" w14:textId="2AF94951" w:rsidR="000B37FB" w:rsidRDefault="00FC7BC0">
      <w:r>
        <w:t>E.g.</w:t>
      </w:r>
      <w:r w:rsidR="00F353B2">
        <w:t xml:space="preserve">4G </w:t>
      </w:r>
      <w:r w:rsidR="002C720F">
        <w:t xml:space="preserve">wireless service.  Setup </w:t>
      </w:r>
      <w:r w:rsidR="002C720F" w:rsidRPr="00E42A9C">
        <w:rPr>
          <w:b/>
          <w:bCs/>
        </w:rPr>
        <w:t>£90</w:t>
      </w:r>
      <w:r w:rsidR="002C720F">
        <w:t xml:space="preserve">.  Monthly cost </w:t>
      </w:r>
      <w:r w:rsidR="002C720F" w:rsidRPr="00E42A9C">
        <w:rPr>
          <w:b/>
          <w:bCs/>
        </w:rPr>
        <w:t>£20.00 (</w:t>
      </w:r>
      <w:r w:rsidR="00E42A9C" w:rsidRPr="00E42A9C">
        <w:rPr>
          <w:b/>
          <w:bCs/>
        </w:rPr>
        <w:t>£240 pa)</w:t>
      </w:r>
    </w:p>
    <w:p w14:paraId="55C9D262" w14:textId="3E8402A4" w:rsidR="001E50F6" w:rsidRDefault="001E50F6"/>
    <w:sectPr w:rsidR="001E50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E4C"/>
    <w:rsid w:val="000B37FB"/>
    <w:rsid w:val="000C5729"/>
    <w:rsid w:val="001453BE"/>
    <w:rsid w:val="00151255"/>
    <w:rsid w:val="00183D16"/>
    <w:rsid w:val="001C43F3"/>
    <w:rsid w:val="001E50F6"/>
    <w:rsid w:val="00217526"/>
    <w:rsid w:val="00252B05"/>
    <w:rsid w:val="00281EC7"/>
    <w:rsid w:val="002A649F"/>
    <w:rsid w:val="002B7E4C"/>
    <w:rsid w:val="002C720F"/>
    <w:rsid w:val="002E5BFC"/>
    <w:rsid w:val="00352D16"/>
    <w:rsid w:val="00361798"/>
    <w:rsid w:val="003A0A59"/>
    <w:rsid w:val="0046569C"/>
    <w:rsid w:val="004A1DCB"/>
    <w:rsid w:val="0055553A"/>
    <w:rsid w:val="00651E51"/>
    <w:rsid w:val="006750E6"/>
    <w:rsid w:val="006A7F8B"/>
    <w:rsid w:val="006E1CB9"/>
    <w:rsid w:val="006E71FC"/>
    <w:rsid w:val="007B1153"/>
    <w:rsid w:val="007B1E29"/>
    <w:rsid w:val="00810557"/>
    <w:rsid w:val="008C0D35"/>
    <w:rsid w:val="00966C17"/>
    <w:rsid w:val="00E42A9C"/>
    <w:rsid w:val="00E55AF5"/>
    <w:rsid w:val="00EF3542"/>
    <w:rsid w:val="00F353B2"/>
    <w:rsid w:val="00FC26F4"/>
    <w:rsid w:val="00FC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B8CE0"/>
  <w15:chartTrackingRefBased/>
  <w15:docId w15:val="{FBE9F78D-D9CC-4A78-B934-C430179D2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7E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7E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7E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7E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7E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7E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E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7E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7E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E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7E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7E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E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7E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7E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7E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7E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7E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7E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7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7E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7E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7E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7E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7E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7E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E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E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7E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Webster</dc:creator>
  <cp:keywords/>
  <dc:description/>
  <cp:lastModifiedBy>Andrew Webster</cp:lastModifiedBy>
  <cp:revision>32</cp:revision>
  <dcterms:created xsi:type="dcterms:W3CDTF">2026-10-06T06:16:00Z</dcterms:created>
  <dcterms:modified xsi:type="dcterms:W3CDTF">2026-10-06T06:46:00Z</dcterms:modified>
</cp:coreProperties>
</file>